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1F8" w:rsidRDefault="001421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ge">
                  <wp:posOffset>5943600</wp:posOffset>
                </wp:positionV>
                <wp:extent cx="6067425" cy="1752600"/>
                <wp:effectExtent l="0" t="0" r="9525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alpha val="6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51C8" id="四角形: 角を丸くする 3" o:spid="_x0000_s1026" style="position:absolute;left:0;text-align:left;margin-left:15.95pt;margin-top:468pt;width:477.75pt;height:1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DF5QIAAO0FAAAOAAAAZHJzL2Uyb0RvYy54bWysVM1uEzEQviPxDpbvdDdpsoGomypqVYRU&#10;tVVb1LPjtbOLvLaxnT9u9MoBqTfUGxdeoReeJlTiMRjbm00LFQfEZdfjmflm5vPM7O0va4HmzNhK&#10;yRx3dlKMmKSqqOQ0x28vj168xMg6IgsilGQ5XjGL90fPn+0t9JB1ValEwQwCEGmHC53j0jk9TBJL&#10;S1YTu6M0k6DkytTEgWimSWHIAtBrkXTTNEsWyhTaKMqshdvDqMSjgM85o+6Uc8scEjmG3Fz4mvCd&#10;+G8y2iPDqSG6rGiTBvmHLGpSSQjaQh0SR9DMVH9A1RU1yirudqiqE8V5RVmoAarppL9Vc1ESzUIt&#10;QI7VLU32/8HSk/mZQVWR412MJKnhie5vb39+u7n//nWI4L++vvlxd7f++Hn98cv6+hPa9ZQttB2C&#10;54U+M41k4ejrX3JT+z9UhpaB5lVLM1s6ROEyS7NBr9vHiIKuM+h3szQ8RLJ118a610zVyB9ybNRM&#10;FufwmIFjMj+2LpBdNCmT4h1GvBbwdHMiUCfLsoHPExAbYzhtML2nVaIqjiohguCbjR0Ig8A5x5Np&#10;J4YRuiTxKuulbYqhNb11gH8EJKSHk8oDx+j+JvFsRX7Cya0E83ZCnjMO1AMj3RCwRY5BCaVMupiL&#10;LUnB4nUfUtnQ1XqEXAKgR+YQv8VuAB7XuMGOWTb23pWFmWmd078lFp1bjxBZSdc615VU5ikAAVU1&#10;kaP9hqRIjWdpoooVNKZRcWKtpkcVtMIxse6MGHhnGGZYO+4UPlyoRY5Vc8KoVObDU/feHiYHtBgt&#10;YORzbN/PiGEYiTcSZupVp9fzOyIIvf6gC4J5qJk81MhZfaCgXTqw4DQNR2/vxObIjaqvYDuNfVRQ&#10;EUkhdo6pMxvhwMVVBPuNsvE4mMFe0MQdywtNPbhn1Xfu5fKKGN3Mg4NROlGb9dA0eWR0a+s9pRrP&#10;nOKV88otr40AOyU0TrP//NJ6KAer7ZYe/QIAAP//AwBQSwMEFAAGAAgAAAAhAP/8ma7iAAAACwEA&#10;AA8AAABkcnMvZG93bnJldi54bWxMj8tOwzAQRfdI/IM1SOyokxSVJo1ToSIkxAJog+jWjScP4UcU&#10;u0n69wwrWI7m6N5z8+1sNBtx8J2zAuJFBAxt5VRnGwGf5fPdGpgP0iqpnUUBF/SwLa6vcpkpN9k9&#10;jofQMAqxPpMC2hD6jHNftWikX7geLf1qNxgZ6BwargY5UbjRPImiFTeys9TQyh53LVbfh7MR8Fq/&#10;1N30VTp9/Jjf3neXp3GvSiFub+bHDbCAc/iD4Vef1KEgp5M7W+WZFrCMUyIFpMsVbSIgXT/cAzsR&#10;mcRJBLzI+f8NxQ8AAAD//wMAUEsBAi0AFAAGAAgAAAAhALaDOJL+AAAA4QEAABMAAAAAAAAAAAAA&#10;AAAAAAAAAFtDb250ZW50X1R5cGVzXS54bWxQSwECLQAUAAYACAAAACEAOP0h/9YAAACUAQAACwAA&#10;AAAAAAAAAAAAAAAvAQAAX3JlbHMvLnJlbHNQSwECLQAUAAYACAAAACEADV/wxeUCAADtBQAADgAA&#10;AAAAAAAAAAAAAAAuAgAAZHJzL2Uyb0RvYy54bWxQSwECLQAUAAYACAAAACEA//yZruIAAAALAQAA&#10;DwAAAAAAAAAAAAAAAAA/BQAAZHJzL2Rvd25yZXYueG1sUEsFBgAAAAAEAAQA8wAAAE4GAAAAAA==&#10;" fillcolor="white [3212]" stroked="f" strokeweight="1pt">
                <v:fill opacity="41891f"/>
                <v:stroke joinstyle="miter"/>
                <w10:wrap anchory="page"/>
              </v:roundrect>
            </w:pict>
          </mc:Fallback>
        </mc:AlternateContent>
      </w:r>
    </w:p>
    <w:p w:rsidR="001421F8" w:rsidRPr="00E44270" w:rsidRDefault="00E44270" w:rsidP="00E44270">
      <w:pPr>
        <w:snapToGrid w:val="0"/>
        <w:spacing w:line="240" w:lineRule="exact"/>
        <w:jc w:val="center"/>
        <w:rPr>
          <w:rFonts w:ascii="メイリオ" w:eastAsia="メイリオ" w:hAnsi="メイリオ"/>
          <w:szCs w:val="21"/>
        </w:rPr>
      </w:pPr>
      <w:r w:rsidRPr="00E44270">
        <w:rPr>
          <w:rFonts w:ascii="メイリオ" w:eastAsia="メイリオ" w:hAnsi="メイリオ" w:hint="eastAsia"/>
          <w:szCs w:val="21"/>
        </w:rPr>
        <w:t>メニュー</w:t>
      </w:r>
    </w:p>
    <w:p w:rsidR="001421F8" w:rsidRPr="00E44270" w:rsidRDefault="00E44270" w:rsidP="00E44270">
      <w:pPr>
        <w:tabs>
          <w:tab w:val="right" w:leader="middleDot" w:pos="8505"/>
        </w:tabs>
        <w:spacing w:line="400" w:lineRule="exact"/>
        <w:ind w:leftChars="675" w:left="1418"/>
        <w:rPr>
          <w:rFonts w:hint="eastAsia"/>
          <w:sz w:val="36"/>
          <w:szCs w:val="40"/>
        </w:rPr>
      </w:pPr>
      <w:r w:rsidRPr="00E44270">
        <w:rPr>
          <w:rFonts w:hint="eastAsia"/>
          <w:sz w:val="36"/>
          <w:szCs w:val="40"/>
        </w:rPr>
        <w:t>メニュー１</w:t>
      </w:r>
      <w:r w:rsidRPr="00E44270">
        <w:rPr>
          <w:sz w:val="36"/>
          <w:szCs w:val="40"/>
        </w:rPr>
        <w:tab/>
      </w:r>
      <w:r w:rsidRPr="00E44270">
        <w:rPr>
          <w:rFonts w:hint="eastAsia"/>
          <w:sz w:val="36"/>
          <w:szCs w:val="40"/>
        </w:rPr>
        <w:t>1500円</w:t>
      </w:r>
    </w:p>
    <w:p w:rsidR="001421F8" w:rsidRPr="00E44270" w:rsidRDefault="00E44270" w:rsidP="00E44270">
      <w:pPr>
        <w:tabs>
          <w:tab w:val="right" w:leader="middleDot" w:pos="8505"/>
        </w:tabs>
        <w:spacing w:line="400" w:lineRule="exact"/>
        <w:ind w:leftChars="675" w:left="1418"/>
        <w:rPr>
          <w:rFonts w:hint="eastAsia"/>
          <w:sz w:val="36"/>
          <w:szCs w:val="40"/>
        </w:rPr>
      </w:pPr>
      <w:r w:rsidRPr="00E44270">
        <w:rPr>
          <w:rFonts w:hint="eastAsia"/>
          <w:sz w:val="36"/>
          <w:szCs w:val="40"/>
        </w:rPr>
        <w:t>メニュー２</w:t>
      </w:r>
      <w:r w:rsidRPr="00E44270">
        <w:rPr>
          <w:sz w:val="36"/>
          <w:szCs w:val="40"/>
        </w:rPr>
        <w:tab/>
      </w:r>
      <w:r w:rsidRPr="00E44270">
        <w:rPr>
          <w:rFonts w:hint="eastAsia"/>
          <w:sz w:val="36"/>
          <w:szCs w:val="40"/>
        </w:rPr>
        <w:t>800円</w:t>
      </w:r>
    </w:p>
    <w:p w:rsidR="001421F8" w:rsidRDefault="00E44270" w:rsidP="00E44270">
      <w:pPr>
        <w:tabs>
          <w:tab w:val="right" w:leader="middleDot" w:pos="8505"/>
        </w:tabs>
        <w:spacing w:line="400" w:lineRule="exact"/>
        <w:ind w:leftChars="675" w:left="1418"/>
        <w:rPr>
          <w:sz w:val="36"/>
          <w:szCs w:val="40"/>
        </w:rPr>
      </w:pPr>
      <w:r w:rsidRPr="00E44270">
        <w:rPr>
          <w:rFonts w:hint="eastAsia"/>
          <w:sz w:val="36"/>
          <w:szCs w:val="40"/>
        </w:rPr>
        <w:t>メニュー３</w:t>
      </w:r>
      <w:r w:rsidRPr="00E44270">
        <w:rPr>
          <w:sz w:val="36"/>
          <w:szCs w:val="40"/>
        </w:rPr>
        <w:tab/>
      </w:r>
      <w:r w:rsidRPr="00E44270">
        <w:rPr>
          <w:rFonts w:hint="eastAsia"/>
          <w:sz w:val="36"/>
          <w:szCs w:val="40"/>
        </w:rPr>
        <w:t>2500円</w:t>
      </w:r>
    </w:p>
    <w:p w:rsidR="00E44270" w:rsidRDefault="00E44270" w:rsidP="00E44270">
      <w:pPr>
        <w:tabs>
          <w:tab w:val="right" w:leader="middleDot" w:pos="8505"/>
        </w:tabs>
        <w:spacing w:line="400" w:lineRule="exact"/>
        <w:ind w:leftChars="675" w:left="1418"/>
        <w:rPr>
          <w:sz w:val="36"/>
          <w:szCs w:val="40"/>
        </w:rPr>
      </w:pPr>
      <w:r>
        <w:rPr>
          <w:rFonts w:hint="eastAsia"/>
          <w:sz w:val="36"/>
          <w:szCs w:val="40"/>
        </w:rPr>
        <w:t>メニュー４</w:t>
      </w:r>
      <w:r>
        <w:rPr>
          <w:sz w:val="36"/>
          <w:szCs w:val="40"/>
        </w:rPr>
        <w:tab/>
      </w:r>
      <w:r>
        <w:rPr>
          <w:rFonts w:hint="eastAsia"/>
          <w:sz w:val="36"/>
          <w:szCs w:val="40"/>
        </w:rPr>
        <w:t>700円</w:t>
      </w:r>
    </w:p>
    <w:p w:rsidR="00E44270" w:rsidRPr="00E44270" w:rsidRDefault="00E44270" w:rsidP="00E44270">
      <w:pPr>
        <w:tabs>
          <w:tab w:val="right" w:leader="middleDot" w:pos="8505"/>
        </w:tabs>
        <w:spacing w:line="400" w:lineRule="exact"/>
        <w:ind w:leftChars="675" w:left="1418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メニュー５</w:t>
      </w:r>
      <w:r>
        <w:rPr>
          <w:sz w:val="36"/>
          <w:szCs w:val="40"/>
        </w:rPr>
        <w:tab/>
      </w:r>
      <w:r>
        <w:rPr>
          <w:rFonts w:hint="eastAsia"/>
          <w:sz w:val="36"/>
          <w:szCs w:val="40"/>
        </w:rPr>
        <w:t>1200円</w:t>
      </w:r>
    </w:p>
    <w:p w:rsidR="001421F8" w:rsidRDefault="00E44270" w:rsidP="00E44270">
      <w:pPr>
        <w:jc w:val="center"/>
        <w:rPr>
          <w:rFonts w:hint="eastAsia"/>
        </w:rPr>
      </w:pPr>
      <w:r>
        <w:rPr>
          <w:rFonts w:hint="eastAsia"/>
        </w:rPr>
        <w:t>このほかにもメニューがございますのでお問い合わせ下さい</w:t>
      </w:r>
      <w:r w:rsidR="001421F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-527685</wp:posOffset>
            </wp:positionH>
            <wp:positionV relativeFrom="page">
              <wp:posOffset>9525</wp:posOffset>
            </wp:positionV>
            <wp:extent cx="7534275" cy="7791450"/>
            <wp:effectExtent l="0" t="0" r="9525" b="0"/>
            <wp:wrapNone/>
            <wp:docPr id="1" name="図 1" descr="文字の書かれた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出前チラ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1F8" w:rsidRPr="001421F8" w:rsidRDefault="00E44270" w:rsidP="00E44270">
      <w:pPr>
        <w:snapToGrid w:val="0"/>
        <w:spacing w:beforeLines="50" w:before="180" w:line="1000" w:lineRule="exact"/>
        <w:jc w:val="center"/>
        <w:rPr>
          <w:rFonts w:ascii="メイリオ" w:eastAsia="メイリオ" w:hAnsi="メイリオ" w:hint="eastAsia"/>
          <w:b/>
          <w:bCs/>
          <w:sz w:val="44"/>
          <w:szCs w:val="48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5679439</wp:posOffset>
                </wp:positionH>
                <wp:positionV relativeFrom="paragraph">
                  <wp:posOffset>464820</wp:posOffset>
                </wp:positionV>
                <wp:extent cx="1047750" cy="828675"/>
                <wp:effectExtent l="95250" t="133350" r="95250" b="12382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0555">
                          <a:off x="0" y="0"/>
                          <a:ext cx="1047750" cy="8286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70" w:rsidRPr="00E44270" w:rsidRDefault="00E44270" w:rsidP="00E4427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E44270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お電話お待ち</w:t>
                            </w:r>
                          </w:p>
                          <w:p w:rsidR="00E44270" w:rsidRPr="00E44270" w:rsidRDefault="00E44270" w:rsidP="00E4427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</w:pPr>
                            <w:r w:rsidRPr="00E44270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447.2pt;margin-top:36.6pt;width:82.5pt;height:65.25pt;rotation:-960588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JF2AIAANYFAAAOAAAAZHJzL2Uyb0RvYy54bWysVM1uEzEQviPxDpbvdDfRpglRN1WUqgip&#10;tBEp6tnxepsVXo+xnT9uKBJw5MITIHHjDXibCPEajL0/hJIT4mKN538+f56z800pyUoYW4BKaeck&#10;pkQoDlmh7lP66vbyyYAS65jKmAQlUroVlp6PHj86W+uh6MICZCYMwSTKDtc6pQvn9DCKLF+IktkT&#10;0EKhMQdTModXcx9lhq0xeymjbhyfRmswmTbAhbWovaiMdBTy57ng7ibPrXBEphR7c+E04Zz7Mxqd&#10;seG9YXpR8LoN9g9dlKxQWLRNdcEcI0tT/JWqLLgBC7k74VBGkOcFF2EGnKYTP5hmtmBahFkQHKtb&#10;mOz/S8uvV1NDiiylCSWKlfhE+93n/e7bfvd9v3u3330Jwsch+fHh689P70niIVtrO8TImZ6a+mZR&#10;9PNvclMSA4hzN+53416vF2DBQckmoL5tURcbRzgqO3HS7/fwcTjaBt3Bab/na0RVMp9UG+ueCSiJ&#10;F1KaS1hPFsy4afXuoQJbXVlXhTXuPtSCLLLLQspw8awSE2nIiiEfGOdCuSSEy2X5ArJKj7yKa2ag&#10;GvlTqQeNGjsL/PSZQp9/FJHKl1Lgi1b9eE3kIatACpLbSuH9pHopcsQfceiGRtrMhz2e1oAEbx+W&#10;Y/I2sHMsULpOHVT7+jARfkQbGB8LrFBpKrYRoSoo1waXhQJzLEH2uq1c+TfTVzP78d1mvqmJM4ds&#10;iwwMlEEOWM0vC3zlK2bdlBn8i6jE/eJu8PAPn1KoJUoWYN4e03t//CJopWSNfzul9s2SGUGJfK7w&#10;8zztJIlfBuGS9JCnlJhDy/zQopblBJAundBdEL2/k42YGyjvcA2NfVU0McWxdkq5M81l4qqdg4uM&#10;i/E4uOEC0MxdqZnmPrkH2DP3dnPHjK6p7vCTXEOzB9jwAcsrXx+pYLx0kBfhC3iIK1xr6HF5BKLW&#10;i85vp8N78Pq9jke/AAAA//8DAFBLAwQUAAYACAAAACEAGkPhPeEAAAALAQAADwAAAGRycy9kb3du&#10;cmV2LnhtbEyPy07DMBBF90j8gzVI7KhN2tA2xKl4CCEVsWhBYuvEQxI5Hkexk4a/x13BcmaO7pyb&#10;72bbsQkH3zqScLsQwJAqp1uqJXx+vNxsgPmgSKvOEUr4QQ+74vIiV5l2JzrgdAw1iyHkMyWhCaHP&#10;OPdVg1b5heuR4u3bDVaFOA4114M6xXDb8USIO25VS/FDo3p8arAyx9FKMGn5+pha83Z4d/U4mb0R&#10;X89Cyuur+eEeWMA5/MFw1o/qUESn0o2kPeskbLarVUQlrJcJsDMg0m3clBISsVwDL3L+v0PxCwAA&#10;//8DAFBLAQItABQABgAIAAAAIQC2gziS/gAAAOEBAAATAAAAAAAAAAAAAAAAAAAAAABbQ29udGVu&#10;dF9UeXBlc10ueG1sUEsBAi0AFAAGAAgAAAAhADj9If/WAAAAlAEAAAsAAAAAAAAAAAAAAAAALwEA&#10;AF9yZWxzLy5yZWxzUEsBAi0AFAAGAAgAAAAhAKG0YkXYAgAA1gUAAA4AAAAAAAAAAAAAAAAALgIA&#10;AGRycy9lMm9Eb2MueG1sUEsBAi0AFAAGAAgAAAAhABpD4T3hAAAACwEAAA8AAAAAAAAAAAAAAAAA&#10;MgUAAGRycy9kb3ducmV2LnhtbFBLBQYAAAAABAAEAPMAAABABgAAAAA=&#10;" fillcolor="#fff2cc [663]" stroked="f" strokeweight="1pt">
                <v:textbox>
                  <w:txbxContent>
                    <w:p w:rsidR="00E44270" w:rsidRPr="00E44270" w:rsidRDefault="00E44270" w:rsidP="00E4427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E44270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お電話お待ち</w:t>
                      </w:r>
                    </w:p>
                    <w:p w:rsidR="00E44270" w:rsidRPr="00E44270" w:rsidRDefault="00E44270" w:rsidP="00E4427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</w:pPr>
                      <w:r w:rsidRPr="00E44270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1421F8" w:rsidRPr="001421F8">
        <w:rPr>
          <w:rFonts w:ascii="メイリオ" w:eastAsia="メイリオ" w:hAnsi="メイリオ" w:hint="eastAsia"/>
          <w:b/>
          <w:bCs/>
          <w:sz w:val="44"/>
          <w:szCs w:val="48"/>
        </w:rPr>
        <w:t>ご注文は</w:t>
      </w:r>
      <w:r w:rsidR="001421F8" w:rsidRPr="001421F8">
        <w:rPr>
          <w:rFonts w:ascii="メイリオ" w:eastAsia="メイリオ" w:hAnsi="メイリオ" w:hint="eastAsia"/>
          <w:b/>
          <w:bCs/>
          <w:color w:val="FF0000"/>
          <w:w w:val="80"/>
          <w:sz w:val="96"/>
          <w:szCs w:val="144"/>
        </w:rPr>
        <w:t>06-6666-6666</w:t>
      </w:r>
      <w:r w:rsidR="001421F8" w:rsidRPr="001421F8">
        <w:rPr>
          <w:rFonts w:ascii="メイリオ" w:eastAsia="メイリオ" w:hAnsi="メイリオ" w:hint="eastAsia"/>
          <w:b/>
          <w:bCs/>
          <w:sz w:val="44"/>
          <w:szCs w:val="48"/>
        </w:rPr>
        <w:t>まで</w:t>
      </w:r>
    </w:p>
    <w:p w:rsidR="001421F8" w:rsidRDefault="004437B7" w:rsidP="00E44270">
      <w:pPr>
        <w:spacing w:line="400" w:lineRule="exact"/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287020</wp:posOffset>
                </wp:positionV>
                <wp:extent cx="1057275" cy="866602"/>
                <wp:effectExtent l="95250" t="133350" r="104775" b="1244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866602"/>
                          <a:chOff x="0" y="0"/>
                          <a:chExt cx="1057275" cy="866602"/>
                        </a:xfrm>
                      </wpg:grpSpPr>
                      <wps:wsp>
                        <wps:cNvPr id="7" name="フローチャート: 処理 7"/>
                        <wps:cNvSpPr/>
                        <wps:spPr>
                          <a:xfrm rot="463802">
                            <a:off x="0" y="0"/>
                            <a:ext cx="1029454" cy="866602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ローチャート: 処理 6"/>
                        <wps:cNvSpPr/>
                        <wps:spPr>
                          <a:xfrm rot="1027558">
                            <a:off x="9525" y="19050"/>
                            <a:ext cx="1047750" cy="828675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270" w:rsidRPr="00E44270" w:rsidRDefault="00E44270" w:rsidP="00E44270">
                              <w:pPr>
                                <w:spacing w:line="320" w:lineRule="exact"/>
                                <w:jc w:val="center"/>
                                <w:rPr>
                                  <w:rFonts w:ascii="源ノ角ゴシック JP Medium" w:eastAsia="源ノ角ゴシック JP Medium" w:hAnsi="源ノ角ゴシック JP Medium"/>
                                  <w:sz w:val="28"/>
                                  <w:szCs w:val="32"/>
                                </w:rPr>
                              </w:pPr>
                              <w:r w:rsidRPr="00E44270">
                                <w:rPr>
                                  <w:rFonts w:ascii="源ノ角ゴシック JP Medium" w:eastAsia="源ノ角ゴシック JP Medium" w:hAnsi="源ノ角ゴシック JP Medium" w:hint="eastAsia"/>
                                  <w:sz w:val="28"/>
                                  <w:szCs w:val="32"/>
                                </w:rPr>
                                <w:t>元気一杯</w:t>
                              </w:r>
                            </w:p>
                            <w:p w:rsidR="00E44270" w:rsidRPr="00E44270" w:rsidRDefault="00E44270" w:rsidP="00E44270">
                              <w:pPr>
                                <w:spacing w:line="320" w:lineRule="exact"/>
                                <w:jc w:val="center"/>
                                <w:rPr>
                                  <w:rFonts w:ascii="源ノ角ゴシック JP Medium" w:eastAsia="源ノ角ゴシック JP Medium" w:hAnsi="源ノ角ゴシック JP Medium" w:hint="eastAsia"/>
                                  <w:sz w:val="28"/>
                                  <w:szCs w:val="32"/>
                                </w:rPr>
                              </w:pPr>
                              <w:r w:rsidRPr="00E44270">
                                <w:rPr>
                                  <w:rFonts w:ascii="源ノ角ゴシック JP Medium" w:eastAsia="源ノ角ゴシック JP Medium" w:hAnsi="源ノ角ゴシック JP Medium" w:hint="eastAsia"/>
                                  <w:sz w:val="28"/>
                                  <w:szCs w:val="32"/>
                                </w:rPr>
                                <w:t>営業中！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7" style="position:absolute;left:0;text-align:left;margin-left:-20.8pt;margin-top:22.6pt;width:83.25pt;height:68.25pt;z-index:251662336" coordsize="10572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XVuAMAAD0LAAAOAAAAZHJzL2Uyb0RvYy54bWzsVk1v2zYYvg/YfyB4XyR7suwIUYognYMB&#10;WRssHXqmKcoSRpEcSUdOb5uBrYcedtn2AwbsUhToD+i/MYr9jb0kJdlLg36k6E7zgebH+/nwfR/x&#10;6N664eiKaVNLkePRQYwRE1QWtVjm+LtH8y9mGBlLREG4FCzH18zge8eff3bUqoyNZSV5wTQCI8Jk&#10;rcpxZa3KosjQijXEHEjFBByWUjfEwlIvo0KTFqw3PBrHcRq1UhdKS8qMgd374RAfe/tlyah9WJaG&#10;WcRzDLFZP2o/LtwYHR+RbKmJqmrahUHuEEVDagFOB1P3iSVopes3TDU11dLI0h5Q2USyLGvKfA6Q&#10;zSi+kc2Zlivlc1lm7VINMAG0N3C6s1n64OpCo7rIMVyUIA1c0fanl9vN8+3m1Xbzx+tnv6OZA6lV&#10;ywxkz7S6VBe621iGlct7XerG/UNGaO3hvR7gZWuLKGyO4sl0PJ1gROFslqZpPA740wou6Q01Wn31&#10;dsWodxu56IZgWgWlZHZomY9D67IiivlLMA6BDq3pgNbmt+3mhUfrx+3mTz95mqHXv/z1968/o2nA&#10;zmsOwJnMAIY9akhLqMok/XIGcLwbwvFhMkluQjggQTKljT1jskFukuOSy/a0ItpehB7xHsjVubFw&#10;h6DWizvHRvK6mNec+4VeLk65RlcEOmc+j+HncgGVf4lx4YSFdGrh2O3AhfRJ+pm95szJcfEtK6Ha&#10;oBhCrr7P2eCHUMqEHfkgTUUKFtxP9r07ZnAaPhZv0Fkuwf9guzPQSwYjve0QZSfvVJmniUE5Dt7f&#10;pjxoeM9S2EG5qYXUtxngkFXnOcj3IAVoHEoLWVxDdflyAKoyis5ruMNzYuwF0cBKsAlMax/C4K41&#10;x7KbYVRJ/eS2fScP5Q+nGLXAcjk2P6yIZhjxrwU0xuEoSRwt+kUC7QkLvX+y2D8Rq+ZUQjmMfHR+&#10;6uQt76ells1jIOQT5xWOiKDgO8fU6n5xagP7AqVTdnLixYAKFbHn4lJRZ9yh6ury0fox0aorZAss&#10;8kD2zUiyGzUcZJ2mkCcrK8vaF/gO1w5vIAZHZv8BQ6TvxxDp+zLEKAbunMw8Oh3LHk7GwKZApqPD&#10;eNJ9y3Zkm0ynsBnIdjxLgXhDAfZU3bf+RzPFba2S+Dj5qvlGFqH/0r6JgQZWjSN8Ty1Jv+2Ypbfk&#10;e/uT84yHHtx+AInstXEgnA8jkN7jHQik+P6dBGLXi7X/lHvJXen/TymfnlL8EwTeaL5yu/ekewTu&#10;rz0F7V69x/8AAAD//wMAUEsDBBQABgAIAAAAIQD4lOFR4QAAAAoBAAAPAAAAZHJzL2Rvd25yZXYu&#10;eG1sTI/BbsIwDIbvk/YOkSftBmm6wljXFCG07YSQBpMQt9CYtqJxqia05e0XTtvNlj/9/v5sOZqG&#10;9di52pIEMY2AIRVW11RK+Nl/ThbAnFekVWMJJdzQwTJ/fMhUqu1A39jvfMlCCLlUSai8b1POXVGh&#10;UW5qW6RwO9vOKB/WruS6U0MINw2Po2jOjaopfKhUi+sKi8vuaiR8DWpYvYiPfnM5r2/H/Wx72AiU&#10;8vlpXL0D8zj6Pxju+kEd8uB0slfSjjUSJomYB1RCMouB3YE4eQN2CsNCvALPM/6/Qv4LAAD//wMA&#10;UEsBAi0AFAAGAAgAAAAhALaDOJL+AAAA4QEAABMAAAAAAAAAAAAAAAAAAAAAAFtDb250ZW50X1R5&#10;cGVzXS54bWxQSwECLQAUAAYACAAAACEAOP0h/9YAAACUAQAACwAAAAAAAAAAAAAAAAAvAQAAX3Jl&#10;bHMvLnJlbHNQSwECLQAUAAYACAAAACEABGUF1bgDAAA9CwAADgAAAAAAAAAAAAAAAAAuAgAAZHJz&#10;L2Uyb0RvYy54bWxQSwECLQAUAAYACAAAACEA+JThUeEAAAAKAQAADwAAAAAAAAAAAAAAAAASBgAA&#10;ZHJzL2Rvd25yZXYueG1sUEsFBgAAAAAEAAQA8wAAACAHAAAAAA==&#10;">
                <v:shape id="フローチャート: 処理 7" o:spid="_x0000_s1028" type="#_x0000_t109" style="position:absolute;width:10294;height:8666;rotation:5065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JoxAAAANoAAAAPAAAAZHJzL2Rvd25yZXYueG1sRI9Ba8JA&#10;FITvQv/D8gq9iG4sVCW6ShVLpeSiUby+Zl+T0OzbsLvV+O/dguBxmJlvmPmyM404k/O1ZQWjYQKC&#10;uLC65lLBIf8YTEH4gKyxsUwKruRhuXjqzTHV9sI7Ou9DKSKEfYoKqhDaVEpfVGTQD21LHL0f6wyG&#10;KF0ptcNLhJtGvibJWBqsOS5U2NK6ouJ3/2cUnN6+v8Jnntus6B+PcrOaZu6aKfXy3L3PQATqwiN8&#10;b2+1ggn8X4k3QC5uAAAA//8DAFBLAQItABQABgAIAAAAIQDb4fbL7gAAAIUBAAATAAAAAAAAAAAA&#10;AAAAAAAAAABbQ29udGVudF9UeXBlc10ueG1sUEsBAi0AFAAGAAgAAAAhAFr0LFu/AAAAFQEAAAsA&#10;AAAAAAAAAAAAAAAAHwEAAF9yZWxzLy5yZWxzUEsBAi0AFAAGAAgAAAAhAI6E0mjEAAAA2gAAAA8A&#10;AAAAAAAAAAAAAAAABwIAAGRycy9kb3ducmV2LnhtbFBLBQYAAAAAAwADALcAAAD4AgAAAAA=&#10;" fillcolor="red" stroked="f" strokeweight="1pt"/>
                <v:shape id="フローチャート: 処理 6" o:spid="_x0000_s1029" type="#_x0000_t109" style="position:absolute;left:95;top:190;width:10477;height:8287;rotation:11223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izwAAAANoAAAAPAAAAZHJzL2Rvd25yZXYueG1sRI/NqsIw&#10;FIT3F3yHcAR311QXItUo/iDo0qoLd8fm2Fabk9JEW9/eCILLYWa+Yabz1pTiSbUrLCsY9CMQxKnV&#10;BWcKjofN/xiE88gaS8uk4EUO5rPO3xRjbRve0zPxmQgQdjEqyL2vYildmpNB17cVcfCutjbog6wz&#10;qWtsAtyUchhFI2mw4LCQY0WrnNJ78jAKEnk/Hx+76HK63s7jdiOb5ZoWSvW67WICwlPrf+Fve6sV&#10;jOBzJdwAOXsDAAD//wMAUEsBAi0AFAAGAAgAAAAhANvh9svuAAAAhQEAABMAAAAAAAAAAAAAAAAA&#10;AAAAAFtDb250ZW50X1R5cGVzXS54bWxQSwECLQAUAAYACAAAACEAWvQsW78AAAAVAQAACwAAAAAA&#10;AAAAAAAAAAAfAQAAX3JlbHMvLnJlbHNQSwECLQAUAAYACAAAACEAqhXos8AAAADaAAAADwAAAAAA&#10;AAAAAAAAAAAHAgAAZHJzL2Rvd25yZXYueG1sUEsFBgAAAAADAAMAtwAAAPQCAAAAAA==&#10;" fillcolor="#ffd966 [1943]" stroked="f" strokeweight="1pt">
                  <v:textbox>
                    <w:txbxContent>
                      <w:p w:rsidR="00E44270" w:rsidRPr="00E44270" w:rsidRDefault="00E44270" w:rsidP="00E44270">
                        <w:pPr>
                          <w:spacing w:line="320" w:lineRule="exact"/>
                          <w:jc w:val="center"/>
                          <w:rPr>
                            <w:rFonts w:ascii="源ノ角ゴシック JP Medium" w:eastAsia="源ノ角ゴシック JP Medium" w:hAnsi="源ノ角ゴシック JP Medium"/>
                            <w:sz w:val="28"/>
                            <w:szCs w:val="32"/>
                          </w:rPr>
                        </w:pPr>
                        <w:r w:rsidRPr="00E44270">
                          <w:rPr>
                            <w:rFonts w:ascii="源ノ角ゴシック JP Medium" w:eastAsia="源ノ角ゴシック JP Medium" w:hAnsi="源ノ角ゴシック JP Medium" w:hint="eastAsia"/>
                            <w:sz w:val="28"/>
                            <w:szCs w:val="32"/>
                          </w:rPr>
                          <w:t>元気一杯</w:t>
                        </w:r>
                      </w:p>
                      <w:p w:rsidR="00E44270" w:rsidRPr="00E44270" w:rsidRDefault="00E44270" w:rsidP="00E44270">
                        <w:pPr>
                          <w:spacing w:line="320" w:lineRule="exact"/>
                          <w:jc w:val="center"/>
                          <w:rPr>
                            <w:rFonts w:ascii="源ノ角ゴシック JP Medium" w:eastAsia="源ノ角ゴシック JP Medium" w:hAnsi="源ノ角ゴシック JP Medium" w:hint="eastAsia"/>
                            <w:sz w:val="28"/>
                            <w:szCs w:val="32"/>
                          </w:rPr>
                        </w:pPr>
                        <w:r w:rsidRPr="00E44270">
                          <w:rPr>
                            <w:rFonts w:ascii="源ノ角ゴシック JP Medium" w:eastAsia="源ノ角ゴシック JP Medium" w:hAnsi="源ノ角ゴシック JP Medium" w:hint="eastAsia"/>
                            <w:sz w:val="28"/>
                            <w:szCs w:val="32"/>
                          </w:rPr>
                          <w:t>営業中！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21F8" w:rsidRPr="001421F8">
        <w:rPr>
          <w:rFonts w:ascii="メイリオ" w:eastAsia="メイリオ" w:hAnsi="メイリオ" w:hint="eastAsia"/>
          <w:b/>
          <w:bCs/>
          <w:sz w:val="36"/>
          <w:szCs w:val="40"/>
        </w:rPr>
        <w:t>受付時間10：00</w:t>
      </w:r>
      <w:r w:rsidR="001421F8">
        <w:rPr>
          <w:rFonts w:ascii="メイリオ" w:eastAsia="メイリオ" w:hAnsi="メイリオ"/>
          <w:b/>
          <w:bCs/>
          <w:sz w:val="36"/>
          <w:szCs w:val="40"/>
        </w:rPr>
        <w:t xml:space="preserve"> </w:t>
      </w:r>
      <w:r w:rsidR="001421F8" w:rsidRPr="001421F8">
        <w:rPr>
          <w:rFonts w:ascii="メイリオ" w:eastAsia="メイリオ" w:hAnsi="メイリオ" w:hint="eastAsia"/>
          <w:b/>
          <w:bCs/>
          <w:sz w:val="36"/>
          <w:szCs w:val="40"/>
        </w:rPr>
        <w:t>-</w:t>
      </w:r>
      <w:r w:rsidR="001421F8">
        <w:rPr>
          <w:rFonts w:ascii="メイリオ" w:eastAsia="メイリオ" w:hAnsi="メイリオ"/>
          <w:b/>
          <w:bCs/>
          <w:sz w:val="36"/>
          <w:szCs w:val="40"/>
        </w:rPr>
        <w:t xml:space="preserve"> </w:t>
      </w:r>
      <w:r w:rsidR="001421F8" w:rsidRPr="001421F8">
        <w:rPr>
          <w:rFonts w:ascii="メイリオ" w:eastAsia="メイリオ" w:hAnsi="メイリオ" w:hint="eastAsia"/>
          <w:b/>
          <w:bCs/>
          <w:sz w:val="36"/>
          <w:szCs w:val="40"/>
        </w:rPr>
        <w:t>16：00</w:t>
      </w:r>
    </w:p>
    <w:p w:rsidR="001421F8" w:rsidRDefault="001421F8" w:rsidP="001421F8">
      <w:pPr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>
        <w:rPr>
          <w:rFonts w:ascii="メイリオ" w:eastAsia="メイリオ" w:hAnsi="メイリオ" w:hint="eastAsia"/>
          <w:b/>
          <w:bCs/>
          <w:sz w:val="36"/>
          <w:szCs w:val="40"/>
        </w:rPr>
        <w:t>大阪市浪速区浪花町1-1</w:t>
      </w:r>
    </w:p>
    <w:p w:rsidR="001421F8" w:rsidRPr="001421F8" w:rsidRDefault="001421F8" w:rsidP="004437B7">
      <w:pPr>
        <w:shd w:val="clear" w:color="auto" w:fill="F7CAAC" w:themeFill="accent2" w:themeFillTint="66"/>
        <w:spacing w:line="1220" w:lineRule="exact"/>
        <w:jc w:val="center"/>
        <w:rPr>
          <w:rFonts w:ascii="メイリオ" w:eastAsia="メイリオ" w:hAnsi="メイリオ" w:hint="eastAsia"/>
          <w:b/>
          <w:bCs/>
          <w:sz w:val="96"/>
          <w:szCs w:val="96"/>
        </w:rPr>
      </w:pPr>
      <w:r w:rsidRPr="001421F8">
        <w:rPr>
          <w:rFonts w:ascii="メイリオ" w:eastAsia="メイリオ" w:hAnsi="メイリオ" w:hint="eastAsia"/>
          <w:b/>
          <w:bCs/>
          <w:sz w:val="96"/>
          <w:szCs w:val="96"/>
        </w:rPr>
        <w:t>浪花食堂</w:t>
      </w:r>
    </w:p>
    <w:p w:rsidR="008F14B3" w:rsidRDefault="004437B7"/>
    <w:sectPr w:rsidR="008F14B3" w:rsidSect="00E44270">
      <w:pgSz w:w="11906" w:h="16838"/>
      <w:pgMar w:top="9073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Medium">
    <w:panose1 w:val="020B06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F8"/>
    <w:rsid w:val="001421F8"/>
    <w:rsid w:val="004437B7"/>
    <w:rsid w:val="005D5C77"/>
    <w:rsid w:val="00BD7657"/>
    <w:rsid w:val="00E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0EEDB"/>
  <w15:chartTrackingRefBased/>
  <w15:docId w15:val="{A8946049-1F87-45BC-8625-8006287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肇</dc:creator>
  <cp:keywords/>
  <dc:description/>
  <cp:lastModifiedBy>加藤 肇</cp:lastModifiedBy>
  <cp:revision>1</cp:revision>
  <dcterms:created xsi:type="dcterms:W3CDTF">2020-04-22T14:52:00Z</dcterms:created>
  <dcterms:modified xsi:type="dcterms:W3CDTF">2020-04-22T15:15:00Z</dcterms:modified>
</cp:coreProperties>
</file>